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A7EB34" w:rsidR="00152A13" w:rsidRPr="00856508" w:rsidRDefault="00500EE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F846808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500EE9">
              <w:rPr>
                <w:rFonts w:ascii="Tahoma" w:hAnsi="Tahoma" w:cs="Tahoma"/>
              </w:rPr>
              <w:t>Jacobo Ervey Barajas Martínez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22AA54BF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00EE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Lic. Administración de Empresas </w:t>
            </w:r>
          </w:p>
          <w:p w14:paraId="3E0D423A" w14:textId="6703032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00EE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1994-1998</w:t>
            </w:r>
          </w:p>
          <w:p w14:paraId="655CF835" w14:textId="68D35203" w:rsidR="006468BA" w:rsidRDefault="00BA3E7F" w:rsidP="006468BA">
            <w:pPr>
              <w:jc w:val="both"/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468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00EE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Facultad de Contaduría y Administración UADEC </w:t>
            </w:r>
          </w:p>
          <w:p w14:paraId="12688D69" w14:textId="3EE4AA10" w:rsidR="00C503AF" w:rsidRPr="00C503AF" w:rsidRDefault="00C503AF" w:rsidP="006468BA">
            <w:pPr>
              <w:jc w:val="both"/>
              <w:rPr>
                <w:rFonts w:ascii="Tahoma" w:hAnsi="Tahoma" w:cs="Tahoma"/>
              </w:rPr>
            </w:pPr>
            <w:r>
              <w:t xml:space="preserve">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0B3AAEBC" w:rsidR="008F0271" w:rsidRPr="003C3C95" w:rsidRDefault="00BA3E7F" w:rsidP="00552D21">
            <w:pPr>
              <w:jc w:val="both"/>
              <w:rPr>
                <w:rFonts w:ascii="Tahoma" w:hAnsi="Tahoma" w:cs="Tahoma"/>
              </w:rPr>
            </w:pPr>
            <w:r w:rsidRPr="003C3C95">
              <w:rPr>
                <w:rFonts w:ascii="Tahoma" w:hAnsi="Tahoma" w:cs="Tahoma"/>
              </w:rPr>
              <w:t>Empresa</w:t>
            </w:r>
            <w:r w:rsidR="004F2194" w:rsidRPr="003C3C95">
              <w:rPr>
                <w:rFonts w:ascii="Tahoma" w:hAnsi="Tahoma" w:cs="Tahoma"/>
              </w:rPr>
              <w:t>:</w:t>
            </w:r>
            <w:r w:rsidR="00AD61CA" w:rsidRPr="003C3C95">
              <w:rPr>
                <w:rFonts w:ascii="Tahoma" w:hAnsi="Tahoma" w:cs="Tahoma"/>
              </w:rPr>
              <w:t xml:space="preserve"> </w:t>
            </w:r>
            <w:r w:rsidR="00500EE9" w:rsidRPr="003C3C95">
              <w:rPr>
                <w:rFonts w:ascii="Tahoma" w:hAnsi="Tahoma" w:cs="Tahoma"/>
              </w:rPr>
              <w:t>AFIRME</w:t>
            </w:r>
          </w:p>
          <w:p w14:paraId="300F5123" w14:textId="53D70505" w:rsidR="00CB69AD" w:rsidRPr="003C3C95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C3C95">
              <w:rPr>
                <w:rFonts w:ascii="Tahoma" w:hAnsi="Tahoma" w:cs="Tahoma"/>
              </w:rPr>
              <w:t>Periodo</w:t>
            </w:r>
            <w:r w:rsidR="004F2194" w:rsidRPr="003C3C95">
              <w:rPr>
                <w:rFonts w:ascii="Tahoma" w:hAnsi="Tahoma" w:cs="Tahoma"/>
              </w:rPr>
              <w:t xml:space="preserve">: </w:t>
            </w:r>
            <w:r w:rsidR="00A7747A" w:rsidRPr="003C3C95">
              <w:rPr>
                <w:rFonts w:ascii="Tahoma" w:hAnsi="Tahoma" w:cs="Tahoma"/>
              </w:rPr>
              <w:t>20</w:t>
            </w:r>
            <w:r w:rsidR="00500EE9" w:rsidRPr="003C3C95">
              <w:rPr>
                <w:rFonts w:ascii="Tahoma" w:hAnsi="Tahoma" w:cs="Tahoma"/>
              </w:rPr>
              <w:t>15</w:t>
            </w:r>
            <w:r w:rsidR="00A7747A" w:rsidRPr="003C3C95">
              <w:rPr>
                <w:rFonts w:ascii="Tahoma" w:hAnsi="Tahoma" w:cs="Tahoma"/>
              </w:rPr>
              <w:t>-20</w:t>
            </w:r>
            <w:r w:rsidR="006468BA" w:rsidRPr="003C3C95">
              <w:rPr>
                <w:rFonts w:ascii="Tahoma" w:hAnsi="Tahoma" w:cs="Tahoma"/>
              </w:rPr>
              <w:t>23</w:t>
            </w:r>
          </w:p>
          <w:p w14:paraId="6A20BD65" w14:textId="2BF30845" w:rsidR="00F03264" w:rsidRPr="003C3C95" w:rsidRDefault="00BA3E7F" w:rsidP="006B5E5C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C3C95">
              <w:rPr>
                <w:rFonts w:ascii="Tahoma" w:hAnsi="Tahoma" w:cs="Tahoma"/>
              </w:rPr>
              <w:t>Cargo</w:t>
            </w:r>
            <w:r w:rsidR="004F2194" w:rsidRPr="003C3C95">
              <w:rPr>
                <w:rFonts w:ascii="Tahoma" w:hAnsi="Tahoma" w:cs="Tahoma"/>
              </w:rPr>
              <w:t>:</w:t>
            </w:r>
            <w:r w:rsidR="00AD61CA" w:rsidRPr="003C3C95">
              <w:rPr>
                <w:rFonts w:ascii="Tahoma" w:hAnsi="Tahoma" w:cs="Tahoma"/>
              </w:rPr>
              <w:t xml:space="preserve"> </w:t>
            </w:r>
            <w:r w:rsidR="00500EE9" w:rsidRPr="003C3C95">
              <w:rPr>
                <w:rFonts w:ascii="Tahoma" w:hAnsi="Tahoma" w:cs="Tahoma"/>
              </w:rPr>
              <w:t xml:space="preserve">Subgerente </w:t>
            </w:r>
          </w:p>
          <w:p w14:paraId="09F05F26" w14:textId="1812F5C4" w:rsidR="006B5E5C" w:rsidRPr="00AA1544" w:rsidRDefault="006B5E5C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3714D" w14:textId="77777777" w:rsidR="00D35B5C" w:rsidRDefault="00D35B5C" w:rsidP="00527FC7">
      <w:pPr>
        <w:spacing w:after="0" w:line="240" w:lineRule="auto"/>
      </w:pPr>
      <w:r>
        <w:separator/>
      </w:r>
    </w:p>
  </w:endnote>
  <w:endnote w:type="continuationSeparator" w:id="0">
    <w:p w14:paraId="425CA4E7" w14:textId="77777777" w:rsidR="00D35B5C" w:rsidRDefault="00D35B5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93BE9" w14:textId="77777777" w:rsidR="00D35B5C" w:rsidRDefault="00D35B5C" w:rsidP="00527FC7">
      <w:pPr>
        <w:spacing w:after="0" w:line="240" w:lineRule="auto"/>
      </w:pPr>
      <w:r>
        <w:separator/>
      </w:r>
    </w:p>
  </w:footnote>
  <w:footnote w:type="continuationSeparator" w:id="0">
    <w:p w14:paraId="6C5309A7" w14:textId="77777777" w:rsidR="00D35B5C" w:rsidRDefault="00D35B5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05369"/>
    <w:rsid w:val="00211F34"/>
    <w:rsid w:val="0021752A"/>
    <w:rsid w:val="00221275"/>
    <w:rsid w:val="00221C8E"/>
    <w:rsid w:val="0023516C"/>
    <w:rsid w:val="0026219C"/>
    <w:rsid w:val="00273BBA"/>
    <w:rsid w:val="0028486F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C3C95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0EE9"/>
    <w:rsid w:val="00505CEA"/>
    <w:rsid w:val="005179D1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468BA"/>
    <w:rsid w:val="00657567"/>
    <w:rsid w:val="006651E9"/>
    <w:rsid w:val="006740E6"/>
    <w:rsid w:val="0069247F"/>
    <w:rsid w:val="006B5E5C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368C1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7747A"/>
    <w:rsid w:val="00A84DF6"/>
    <w:rsid w:val="00A852D5"/>
    <w:rsid w:val="00A85948"/>
    <w:rsid w:val="00AA1544"/>
    <w:rsid w:val="00AA7518"/>
    <w:rsid w:val="00AB740D"/>
    <w:rsid w:val="00AC710E"/>
    <w:rsid w:val="00AD61CA"/>
    <w:rsid w:val="00B06D55"/>
    <w:rsid w:val="00B30F4B"/>
    <w:rsid w:val="00B37873"/>
    <w:rsid w:val="00B43DB6"/>
    <w:rsid w:val="00B71AAD"/>
    <w:rsid w:val="00B81865"/>
    <w:rsid w:val="00B823C7"/>
    <w:rsid w:val="00B842C1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35B5C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2024-05-28T00:13:00Z</dcterms:created>
  <dcterms:modified xsi:type="dcterms:W3CDTF">2024-05-28T23:02:00Z</dcterms:modified>
</cp:coreProperties>
</file>